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2C5F" w14:textId="77777777" w:rsidR="00FE5F85" w:rsidRDefault="00FE5F85" w:rsidP="00FE5F85">
      <w:pPr>
        <w:pStyle w:val="2"/>
        <w:jc w:val="center"/>
      </w:pPr>
      <w:r>
        <w:t>Договор денежного займа с процентами между юридическими лицами</w:t>
      </w:r>
    </w:p>
    <w:p w14:paraId="592FF67A" w14:textId="77777777" w:rsidR="00FE5F85" w:rsidRDefault="00FE5F85" w:rsidP="00FE5F85">
      <w:pPr>
        <w:pStyle w:val="af1"/>
      </w:pPr>
      <w:r>
        <w:t>г. Москва                                                "__"___________ 2019 г.</w:t>
      </w:r>
    </w:p>
    <w:p w14:paraId="200F887B" w14:textId="77777777" w:rsidR="00FE5F85" w:rsidRDefault="00FE5F85" w:rsidP="00FE5F85">
      <w:pPr>
        <w:pStyle w:val="af1"/>
      </w:pPr>
      <w:r>
        <w:t>_____________________, именуем___ в дальнейшем "Заимодавец", (наименование организации) в лице _____________________ (должность, Ф.И.О.), действующ__  на основании _____________________ (Устава, доверенности) , с одной стороны, и _____________________, именуем__ в дальнейшем "Заемщик", (наименование организации) в лице _____________________, действующ__ (должность, Ф.И.О.) на основании _____________________ (Устава, доверенности), с другой стороны, совместно именуемые "Стороны", по отдельности "Сторона", заключили настоящий Договор (далее - Договор) о нижеследующем:</w:t>
      </w:r>
    </w:p>
    <w:p w14:paraId="0EF38837" w14:textId="77777777" w:rsidR="00FE5F85" w:rsidRDefault="00FE5F85" w:rsidP="00FE5F85">
      <w:pPr>
        <w:pStyle w:val="af1"/>
        <w:jc w:val="center"/>
      </w:pPr>
      <w:r>
        <w:t>1. Предмет договора</w:t>
      </w:r>
    </w:p>
    <w:p w14:paraId="2FBD5BEE" w14:textId="77777777" w:rsidR="00FE5F85" w:rsidRDefault="00FE5F85" w:rsidP="00FE5F85">
      <w:pPr>
        <w:pStyle w:val="af1"/>
      </w:pPr>
      <w:r>
        <w:t>1.1. Заимодавец передает Заемщику в собственность денежные средства в размере _____ (__________) рублей (далее - Сумма займа), а Заемщик обязуется вернуть указанную Сумму займа вместе с причитающимися процентами в размере и сроки, обусловленные Договором &lt;1&gt;.</w:t>
      </w:r>
    </w:p>
    <w:p w14:paraId="0E7C8AE9" w14:textId="77777777" w:rsidR="00FE5F85" w:rsidRDefault="00FE5F85" w:rsidP="00FE5F85">
      <w:pPr>
        <w:pStyle w:val="af1"/>
      </w:pPr>
      <w:r>
        <w:t>1.2. Размер процентов по настоящему Договору составляет _____% от Суммы займа в ____________________. (указать период)</w:t>
      </w:r>
    </w:p>
    <w:p w14:paraId="5AE9D121" w14:textId="77777777" w:rsidR="00FE5F85" w:rsidRDefault="00FE5F85" w:rsidP="00FE5F85">
      <w:pPr>
        <w:pStyle w:val="af1"/>
        <w:jc w:val="center"/>
      </w:pPr>
      <w:r>
        <w:t>2. Порядок предоставления и возврата суммы займа</w:t>
      </w:r>
    </w:p>
    <w:p w14:paraId="5708B993" w14:textId="77777777" w:rsidR="00FE5F85" w:rsidRDefault="00FE5F85" w:rsidP="00FE5F85">
      <w:pPr>
        <w:pStyle w:val="af1"/>
      </w:pPr>
      <w:r>
        <w:t>2.1. Заимодавец передает Заемщику Сумму займа путем ее перечисления на банковский счет Заемщика, указанный в разд. 9 настоящего Договора. Датой передачи денежных средств считается дата их зачисления на расчетный счет Заемщика. 2.2. Подтверждением перечисления Суммы займа на банковский счет Заемщика является копия платежного поручения с отметкой банка об исполнении. 2.3. Заемщик обязуется вернуть Сумму займа вместе с причитающимися процентами в срок до "__"___________ ____ г. 2.4. Сумма займа погашается в соответствии с Графиком погашения задолженности, являющимся приложением и неотъемлемой частью настоящего Договора (Приложение N ___). 2.5. Сумма займа может быть возвращена Заемщиком досрочно только с письменного согласия Заимодавца.</w:t>
      </w:r>
    </w:p>
    <w:p w14:paraId="04C42D66" w14:textId="77777777" w:rsidR="00FE5F85" w:rsidRDefault="00FE5F85" w:rsidP="00FE5F85">
      <w:pPr>
        <w:pStyle w:val="af1"/>
        <w:jc w:val="center"/>
      </w:pPr>
      <w:r>
        <w:t>3. Порядок расчета и уплаты процентов</w:t>
      </w:r>
    </w:p>
    <w:p w14:paraId="750E523B" w14:textId="77777777" w:rsidR="00FE5F85" w:rsidRDefault="00FE5F85" w:rsidP="00FE5F85">
      <w:pPr>
        <w:pStyle w:val="af1"/>
      </w:pPr>
      <w:r>
        <w:t>3.1. Проценты за пользование Суммой займа, указанные в п. 1.2 настоящего Договора, начисляются со дня, следующего за днем предоставления Суммы займа в соответствии с п. 2.1 Договора, до дня возврата Суммы займа в соответствии с п. 2.3 Договора включительно.</w:t>
      </w:r>
    </w:p>
    <w:p w14:paraId="417599C5" w14:textId="77777777" w:rsidR="00FE5F85" w:rsidRDefault="00FE5F85" w:rsidP="00FE5F85">
      <w:pPr>
        <w:pStyle w:val="af1"/>
      </w:pPr>
      <w:r>
        <w:t>3.2. Проценты за пользование Суммой займа уплачиваются не позднее _____-го числа каждого месяца начиная с месяца, следующего за месяцем предоставления Суммы займа. Проценты, начисленные за последний период пользования Суммой займа, уплачиваются одновременно с возвратом Суммы займа.</w:t>
      </w:r>
    </w:p>
    <w:p w14:paraId="5798E99D" w14:textId="77777777" w:rsidR="00FE5F85" w:rsidRDefault="00FE5F85" w:rsidP="00FE5F85">
      <w:pPr>
        <w:pStyle w:val="af1"/>
        <w:jc w:val="center"/>
      </w:pPr>
      <w:r>
        <w:t>4. Ответственность сторон</w:t>
      </w:r>
    </w:p>
    <w:p w14:paraId="20471E14" w14:textId="77777777" w:rsidR="00FE5F85" w:rsidRDefault="00FE5F85" w:rsidP="00FE5F85">
      <w:pPr>
        <w:pStyle w:val="af1"/>
      </w:pPr>
      <w:r>
        <w:t>4.1. В случае невозвращения Суммы займа в определенный п. 2.3 Договора срок Заимодавец вправе потребовать от Заемщика уплаты пени в размере _____% от суммы долга за каждый день просрочки, но не более _____% от Суммы займа.</w:t>
      </w:r>
    </w:p>
    <w:p w14:paraId="6359AA46" w14:textId="77777777" w:rsidR="00FE5F85" w:rsidRDefault="00FE5F85" w:rsidP="00FE5F85">
      <w:pPr>
        <w:pStyle w:val="af1"/>
      </w:pPr>
      <w:r>
        <w:lastRenderedPageBreak/>
        <w:t>4.2. Взыскание пени не освобождает Заемщика от исполнения обязательств по настоящему Договору.</w:t>
      </w:r>
    </w:p>
    <w:p w14:paraId="01E62470" w14:textId="77777777" w:rsidR="00FE5F85" w:rsidRDefault="00FE5F85" w:rsidP="00FE5F85">
      <w:pPr>
        <w:pStyle w:val="af1"/>
      </w:pPr>
      <w:r>
        <w:t>4.3. В случаях, не предусмотренных настоящим Договором, имущественная ответственность определяется в соответствии с действующим законодательством Российской Федерации.</w:t>
      </w:r>
    </w:p>
    <w:p w14:paraId="75108A77" w14:textId="77777777" w:rsidR="00FE5F85" w:rsidRDefault="00FE5F85" w:rsidP="00FE5F85">
      <w:pPr>
        <w:pStyle w:val="af1"/>
        <w:jc w:val="center"/>
      </w:pPr>
      <w:r>
        <w:t>5. Форс-мажор</w:t>
      </w:r>
    </w:p>
    <w:p w14:paraId="169CF6C3" w14:textId="77777777" w:rsidR="00FE5F85" w:rsidRDefault="00FE5F85" w:rsidP="00FE5F85">
      <w:pPr>
        <w:pStyle w:val="af1"/>
      </w:pPr>
      <w:r>
        <w:t>5.1. Стороны освобождаются от ответственности за неисполнение или ненадлежащее исполнение обязательств по Договору вследствие непреодолимой силы, то есть чрезвычайных и непредотвратимых при данных условиях обстоятельств, под которыми понимаются: ___________________________________ __________________________________________________________________________. (перечислить обстоятельства непреодолимой силы)</w:t>
      </w:r>
    </w:p>
    <w:p w14:paraId="1EB3673E" w14:textId="77777777" w:rsidR="00FE5F85" w:rsidRDefault="00FE5F85" w:rsidP="00FE5F85">
      <w:pPr>
        <w:pStyle w:val="af1"/>
      </w:pPr>
      <w:r>
        <w:t>5.2. При наступлении обстоятельств, указанных в п. 5.1 Договора, Сторона обязана в течение _____ (__________) дней известить о них в письменном виде другую Сторону. Извещение должно содержать данные о характере обстоятельств, о предполагаемом сроке их действия и прекращения.</w:t>
      </w:r>
    </w:p>
    <w:p w14:paraId="638C652D" w14:textId="77777777" w:rsidR="00FE5F85" w:rsidRDefault="00FE5F85" w:rsidP="00FE5F85">
      <w:pPr>
        <w:pStyle w:val="af1"/>
      </w:pPr>
      <w:r>
        <w:t>5.3. Если Сторона не направит или несвоевременно направит извещение, предусмотренное п. 5.2 Договора, то она обязана возместить другой Стороне понесенные ею убытки.</w:t>
      </w:r>
    </w:p>
    <w:p w14:paraId="1C125D45" w14:textId="77777777" w:rsidR="00FE5F85" w:rsidRDefault="00FE5F85" w:rsidP="00FE5F85">
      <w:pPr>
        <w:pStyle w:val="af1"/>
      </w:pPr>
      <w:r>
        <w:t>5.4. В случаях наступления обстоятельств, предусмотренных п. 5.1 Договора, срок исполнения обязательств по Договору приостанавливается на время, в течение которого действуют эти обстоятельства.</w:t>
      </w:r>
    </w:p>
    <w:p w14:paraId="0790E574" w14:textId="77777777" w:rsidR="00FE5F85" w:rsidRDefault="00FE5F85" w:rsidP="00FE5F85">
      <w:pPr>
        <w:pStyle w:val="af1"/>
      </w:pPr>
      <w:r>
        <w:t>5.5. Если наступившие обстоятельства, перечисленные в п. 5.1 Договора, продолжают действовать более _________________________, то каждая из Сторон (указать период) вправе досрочно расторгнуть Договор.</w:t>
      </w:r>
    </w:p>
    <w:p w14:paraId="5CBF4E42" w14:textId="77777777" w:rsidR="00FE5F85" w:rsidRDefault="00FE5F85" w:rsidP="00FE5F85">
      <w:pPr>
        <w:pStyle w:val="af1"/>
        <w:jc w:val="center"/>
      </w:pPr>
      <w:r>
        <w:t>6. Разрешение споров</w:t>
      </w:r>
    </w:p>
    <w:p w14:paraId="322A1FE1" w14:textId="77777777" w:rsidR="00FE5F85" w:rsidRDefault="00FE5F85" w:rsidP="00FE5F85">
      <w:pPr>
        <w:pStyle w:val="af1"/>
      </w:pPr>
      <w:r>
        <w:t>6.1. Стороны будут стремиться к разрешению всех возможных споров и разногласий, которые могут возникнуть по Договору или в связи с ним, путем переговоров. 6.2. Споры, не урегулированные путем переговоров, передаются на рассмотрение суда в порядке, установленном действующим законодательством Российской Федерации.</w:t>
      </w:r>
    </w:p>
    <w:p w14:paraId="1515D5C7" w14:textId="77777777" w:rsidR="00FE5F85" w:rsidRDefault="00FE5F85" w:rsidP="00FE5F85">
      <w:pPr>
        <w:pStyle w:val="af1"/>
        <w:jc w:val="center"/>
      </w:pPr>
      <w:r>
        <w:t>7. Изменение и досрочное расторжение договора</w:t>
      </w:r>
    </w:p>
    <w:p w14:paraId="01B7015F" w14:textId="77777777" w:rsidR="00FE5F85" w:rsidRDefault="00FE5F85" w:rsidP="00FE5F85">
      <w:pPr>
        <w:pStyle w:val="af1"/>
      </w:pPr>
      <w:r>
        <w:t>7.1. Любые изменения и дополнения к настоящему Договору действительны, если они совершены в письменной форме и подписаны надлежаще уполномоченными на то представителями Сторон. Соответствующие дополнительные соглашения Сторон являются неотъемлемой частью Договора.</w:t>
      </w:r>
    </w:p>
    <w:p w14:paraId="64BC5753" w14:textId="77777777" w:rsidR="00FE5F85" w:rsidRDefault="00FE5F85" w:rsidP="00FE5F85">
      <w:pPr>
        <w:pStyle w:val="af1"/>
      </w:pPr>
      <w:r>
        <w:t>7.2. Все уведомления и сообщения в рамках Договора должны направляться Сторонами друг другу в письменной форме.</w:t>
      </w:r>
    </w:p>
    <w:p w14:paraId="286F05BD" w14:textId="77777777" w:rsidR="00FE5F85" w:rsidRDefault="00FE5F85" w:rsidP="00FE5F85">
      <w:pPr>
        <w:pStyle w:val="af1"/>
      </w:pPr>
      <w:r>
        <w:t>7.3. Договор может быть расторгнут досрочно по соглашению Сторон либо в ином порядке и по основаниям, предусмотренным действующим законодательством Российской Федерации.</w:t>
      </w:r>
    </w:p>
    <w:p w14:paraId="463BF46F" w14:textId="77777777" w:rsidR="00FE5F85" w:rsidRDefault="00FE5F85" w:rsidP="00FE5F85">
      <w:pPr>
        <w:pStyle w:val="af1"/>
        <w:jc w:val="center"/>
      </w:pPr>
      <w:r>
        <w:t>8. Заключительное положение &lt;2&gt;</w:t>
      </w:r>
    </w:p>
    <w:p w14:paraId="051D18D3" w14:textId="77777777" w:rsidR="00FE5F85" w:rsidRDefault="00FE5F85" w:rsidP="00FE5F85">
      <w:pPr>
        <w:pStyle w:val="af1"/>
      </w:pPr>
      <w:r>
        <w:lastRenderedPageBreak/>
        <w:t>8.1. Настоящий Договор вступает в силу с момента зачисления Суммы займа, указанной в п. 1.1 настоящего Договора, на банковский счет Заемщика, указанный в разд. 9 Договора.</w:t>
      </w:r>
    </w:p>
    <w:p w14:paraId="484E099A" w14:textId="77777777" w:rsidR="00FE5F85" w:rsidRDefault="00FE5F85" w:rsidP="00FE5F85">
      <w:pPr>
        <w:pStyle w:val="af1"/>
      </w:pPr>
      <w:r>
        <w:t>8.2. Настоящий Договор действует до полного и надлежащего исполнения Сторонами своих обязательств по Договору.</w:t>
      </w:r>
    </w:p>
    <w:p w14:paraId="74D34690" w14:textId="77777777" w:rsidR="00FE5F85" w:rsidRDefault="00FE5F85" w:rsidP="00FE5F85">
      <w:pPr>
        <w:pStyle w:val="af1"/>
      </w:pPr>
      <w:r>
        <w:t>8.3. По всем остальным вопросам, не урегулированным настоящим Договором, Стороны будут руководствоваться действующим законодательством Российской Федерации.</w:t>
      </w:r>
    </w:p>
    <w:p w14:paraId="6846F88C" w14:textId="77777777" w:rsidR="00FE5F85" w:rsidRDefault="00FE5F85" w:rsidP="00FE5F85">
      <w:pPr>
        <w:pStyle w:val="af1"/>
      </w:pPr>
      <w:r>
        <w:t>8.4. Настоящий Договор составлен в двух экземплярах, имеющих равную юридическую силу, по одному экземпляру для каждой из Сторон.</w:t>
      </w:r>
    </w:p>
    <w:p w14:paraId="05BA04FB" w14:textId="77777777" w:rsidR="00FE5F85" w:rsidRDefault="00FE5F85" w:rsidP="00FE5F85">
      <w:pPr>
        <w:pStyle w:val="af1"/>
      </w:pPr>
      <w:r>
        <w:t>8.5. Приложения: 8.5.1. График погашения задолженности (Приложение № ___).</w:t>
      </w:r>
    </w:p>
    <w:p w14:paraId="4C5DB6CC" w14:textId="77777777" w:rsidR="00FE5F85" w:rsidRDefault="00FE5F85" w:rsidP="00FE5F85">
      <w:pPr>
        <w:pStyle w:val="af1"/>
        <w:jc w:val="center"/>
      </w:pPr>
      <w:r>
        <w:t>9. Адреса, реквизиты и подписи сторон</w:t>
      </w:r>
    </w:p>
    <w:p w14:paraId="423A90FE" w14:textId="77777777" w:rsidR="00FE5F85" w:rsidRDefault="00FE5F85" w:rsidP="00FE5F85">
      <w:pPr>
        <w:pStyle w:val="af1"/>
      </w:pPr>
      <w:r>
        <w:t>Заимодавец:</w:t>
      </w:r>
    </w:p>
    <w:p w14:paraId="5BD934CB" w14:textId="77777777" w:rsidR="00FE5F85" w:rsidRDefault="00FE5F85" w:rsidP="00FE5F85">
      <w:pPr>
        <w:pStyle w:val="af1"/>
      </w:pPr>
      <w:r>
        <w:t>Наименование: ______________________</w:t>
      </w:r>
    </w:p>
    <w:p w14:paraId="36CB2564" w14:textId="77777777" w:rsidR="00FE5F85" w:rsidRDefault="00FE5F85" w:rsidP="00FE5F85">
      <w:pPr>
        <w:pStyle w:val="af1"/>
      </w:pPr>
      <w:r>
        <w:t>Адрес: _____________________________</w:t>
      </w:r>
    </w:p>
    <w:p w14:paraId="2A663868" w14:textId="77777777" w:rsidR="00FE5F85" w:rsidRDefault="00FE5F85" w:rsidP="00FE5F85">
      <w:pPr>
        <w:pStyle w:val="af1"/>
      </w:pPr>
      <w:r>
        <w:t>ОГРН _______________________________</w:t>
      </w:r>
    </w:p>
    <w:p w14:paraId="2E8EC7C6" w14:textId="77777777" w:rsidR="00FE5F85" w:rsidRDefault="00FE5F85" w:rsidP="00FE5F85">
      <w:pPr>
        <w:pStyle w:val="af1"/>
      </w:pPr>
      <w:r>
        <w:t>ИНН ________________________________</w:t>
      </w:r>
    </w:p>
    <w:p w14:paraId="3692B02D" w14:textId="77777777" w:rsidR="00FE5F85" w:rsidRDefault="00FE5F85" w:rsidP="00FE5F85">
      <w:pPr>
        <w:pStyle w:val="af1"/>
      </w:pPr>
      <w:r>
        <w:t>КПП ________________________________</w:t>
      </w:r>
    </w:p>
    <w:p w14:paraId="347D7F7F" w14:textId="77777777" w:rsidR="00FE5F85" w:rsidRDefault="00FE5F85" w:rsidP="00FE5F85">
      <w:pPr>
        <w:pStyle w:val="af1"/>
      </w:pPr>
      <w:r>
        <w:t>Р/с ________________________________</w:t>
      </w:r>
    </w:p>
    <w:p w14:paraId="4D90FA1C" w14:textId="77777777" w:rsidR="00FE5F85" w:rsidRDefault="00FE5F85" w:rsidP="00FE5F85">
      <w:pPr>
        <w:pStyle w:val="af1"/>
      </w:pPr>
      <w:r>
        <w:t>в __________________________________</w:t>
      </w:r>
    </w:p>
    <w:p w14:paraId="4DD7EF3E" w14:textId="77777777" w:rsidR="00FE5F85" w:rsidRDefault="00FE5F85" w:rsidP="00FE5F85">
      <w:pPr>
        <w:pStyle w:val="af1"/>
      </w:pPr>
      <w:r>
        <w:t>К/с ________________________________</w:t>
      </w:r>
    </w:p>
    <w:p w14:paraId="70020D04" w14:textId="77777777" w:rsidR="00FE5F85" w:rsidRDefault="00FE5F85" w:rsidP="00FE5F85">
      <w:pPr>
        <w:pStyle w:val="af1"/>
      </w:pPr>
      <w:r>
        <w:t>БИК ________________________________ </w:t>
      </w:r>
    </w:p>
    <w:p w14:paraId="19BA3716" w14:textId="77777777" w:rsidR="00FE5F85" w:rsidRDefault="00FE5F85" w:rsidP="00FE5F85">
      <w:pPr>
        <w:pStyle w:val="af1"/>
      </w:pPr>
      <w:r>
        <w:t>(___________________) ______________ (подпись) (Ф.И.О.)</w:t>
      </w:r>
    </w:p>
    <w:p w14:paraId="17DFF85F" w14:textId="77777777" w:rsidR="00FE5F85" w:rsidRDefault="00FE5F85" w:rsidP="00FE5F85">
      <w:pPr>
        <w:pStyle w:val="af1"/>
      </w:pPr>
      <w:r>
        <w:t>Заемщик:</w:t>
      </w:r>
    </w:p>
    <w:p w14:paraId="064822E4" w14:textId="77777777" w:rsidR="00FE5F85" w:rsidRDefault="00FE5F85" w:rsidP="00FE5F85">
      <w:pPr>
        <w:pStyle w:val="af1"/>
      </w:pPr>
      <w:r>
        <w:t>Наименование: ______________________</w:t>
      </w:r>
    </w:p>
    <w:p w14:paraId="186F3828" w14:textId="77777777" w:rsidR="00FE5F85" w:rsidRDefault="00FE5F85" w:rsidP="00FE5F85">
      <w:pPr>
        <w:pStyle w:val="af1"/>
      </w:pPr>
      <w:r>
        <w:t>Адрес: _____________________________</w:t>
      </w:r>
    </w:p>
    <w:p w14:paraId="7DCA1A43" w14:textId="77777777" w:rsidR="00FE5F85" w:rsidRDefault="00FE5F85" w:rsidP="00FE5F85">
      <w:pPr>
        <w:pStyle w:val="af1"/>
      </w:pPr>
      <w:r>
        <w:t>ОГРН _______________________________</w:t>
      </w:r>
    </w:p>
    <w:p w14:paraId="4D5E8456" w14:textId="77777777" w:rsidR="00FE5F85" w:rsidRDefault="00FE5F85" w:rsidP="00FE5F85">
      <w:pPr>
        <w:pStyle w:val="af1"/>
      </w:pPr>
      <w:r>
        <w:t>ИНН ________________________________</w:t>
      </w:r>
    </w:p>
    <w:p w14:paraId="3E07A4CB" w14:textId="77777777" w:rsidR="00FE5F85" w:rsidRDefault="00FE5F85" w:rsidP="00FE5F85">
      <w:pPr>
        <w:pStyle w:val="af1"/>
      </w:pPr>
      <w:r>
        <w:t>КПП ________________________________</w:t>
      </w:r>
    </w:p>
    <w:p w14:paraId="4649D983" w14:textId="77777777" w:rsidR="00FE5F85" w:rsidRDefault="00FE5F85" w:rsidP="00FE5F85">
      <w:pPr>
        <w:pStyle w:val="af1"/>
      </w:pPr>
      <w:r>
        <w:t>Р/с ________________________________</w:t>
      </w:r>
    </w:p>
    <w:p w14:paraId="1A2A414C" w14:textId="77777777" w:rsidR="00FE5F85" w:rsidRDefault="00FE5F85" w:rsidP="00FE5F85">
      <w:pPr>
        <w:pStyle w:val="af1"/>
      </w:pPr>
      <w:r>
        <w:t>в __________________________________</w:t>
      </w:r>
    </w:p>
    <w:p w14:paraId="6217B7C1" w14:textId="77777777" w:rsidR="00FE5F85" w:rsidRDefault="00FE5F85" w:rsidP="00FE5F85">
      <w:pPr>
        <w:pStyle w:val="af1"/>
      </w:pPr>
      <w:r>
        <w:lastRenderedPageBreak/>
        <w:t>К/с ________________________________</w:t>
      </w:r>
    </w:p>
    <w:p w14:paraId="42F15B54" w14:textId="77777777" w:rsidR="00FE5F85" w:rsidRDefault="00FE5F85" w:rsidP="00FE5F85">
      <w:pPr>
        <w:pStyle w:val="af1"/>
      </w:pPr>
      <w:r>
        <w:t>БИК ________________________________ </w:t>
      </w:r>
    </w:p>
    <w:p w14:paraId="404974CA" w14:textId="77777777" w:rsidR="00FE5F85" w:rsidRDefault="00FE5F85" w:rsidP="00FE5F85">
      <w:pPr>
        <w:pStyle w:val="af1"/>
      </w:pPr>
      <w:r>
        <w:t>(___________________) ______________ (подпись) (</w:t>
      </w:r>
      <w:proofErr w:type="gramStart"/>
      <w:r>
        <w:t>Ф.И.О.)&lt;</w:t>
      </w:r>
      <w:proofErr w:type="gramEnd"/>
      <w:r>
        <w:t>3&gt;</w:t>
      </w:r>
    </w:p>
    <w:p w14:paraId="5D1249F7" w14:textId="77777777" w:rsidR="00FE5F85" w:rsidRDefault="00FE5F85" w:rsidP="00FE5F85">
      <w:pPr>
        <w:numPr>
          <w:ilvl w:val="0"/>
          <w:numId w:val="11"/>
        </w:numPr>
        <w:spacing w:before="100" w:beforeAutospacing="1" w:after="100" w:afterAutospacing="1" w:line="240" w:lineRule="auto"/>
      </w:pPr>
      <w:r>
        <w:t>&lt;1&gt;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Условие о предмете договора является существенным условием договора (п. 1 ст. 432 Гражданского кодекса Российской Федерации).</w:t>
      </w:r>
      <w:r>
        <w:br/>
        <w:t>Существенными условиями договора являются условия, которые названы в законе или иных правовых актах как существенные или необходимые для договоров данного вида (абз. 2 п. 1 ст. 432 Гражданского кодекса Российской Федерации). Сумма займа является существенным условием договора займа (п. 1 ст. 807 Гражданского кодекса Российской Федерации).</w:t>
      </w:r>
    </w:p>
    <w:p w14:paraId="21AC67BE" w14:textId="77777777" w:rsidR="00FE5F85" w:rsidRDefault="00FE5F85" w:rsidP="00FE5F85">
      <w:pPr>
        <w:numPr>
          <w:ilvl w:val="0"/>
          <w:numId w:val="11"/>
        </w:numPr>
        <w:spacing w:before="100" w:beforeAutospacing="1" w:after="100" w:afterAutospacing="1" w:line="240" w:lineRule="auto"/>
      </w:pPr>
      <w:r>
        <w:t>&lt;2&gt; Наряду с условием о предмете договора, а также условиями, которые названы в законе или иных правовых актах как существенные или необходимые для договоров данного вида, существенными условиями договора являются все те условия, относительно которых по заявлению одной из сторон должно быть достигнуто соглашение (абз. 2 п. 1 ст. 432 Гражданского кодекса Российской Федерации). Таким образом, стороны вправе определить для себя любое условие в качестве существенного, при несогласованности которого договор не может считаться заключенным.</w:t>
      </w:r>
    </w:p>
    <w:p w14:paraId="6E14A3C9" w14:textId="77777777" w:rsidR="00FE5F85" w:rsidRDefault="00FE5F85" w:rsidP="00FE5F85">
      <w:pPr>
        <w:numPr>
          <w:ilvl w:val="0"/>
          <w:numId w:val="11"/>
        </w:numPr>
        <w:spacing w:before="100" w:beforeAutospacing="1" w:after="100" w:afterAutospacing="1" w:line="240" w:lineRule="auto"/>
      </w:pPr>
      <w:r>
        <w:t>&lt;3&gt; С 07.04.2015 хозяйственные общества не обязаны иметь печать (Федеральный закон от 06.04.2015 № 82-ФЗ "О внесении изменений в отдельные законодательные акты Российской Федерации в части отмены обязательности печати хозяйственных обществ").</w:t>
      </w:r>
    </w:p>
    <w:p w14:paraId="28DC45F7" w14:textId="77777777" w:rsidR="00FE5F85" w:rsidRDefault="00FE5F85" w:rsidP="00FE5F85">
      <w:pPr>
        <w:pStyle w:val="af1"/>
        <w:jc w:val="right"/>
      </w:pPr>
      <w:r>
        <w:t>Приложение № ___</w:t>
      </w:r>
      <w:r>
        <w:br/>
        <w:t>к Договору займа (микрозайма)</w:t>
      </w:r>
      <w:r>
        <w:br/>
        <w:t>(между юридическими лицами)</w:t>
      </w:r>
      <w:r>
        <w:br/>
        <w:t>от "___"__________ ___ г.</w:t>
      </w:r>
    </w:p>
    <w:p w14:paraId="2574D698" w14:textId="77777777" w:rsidR="00FE5F85" w:rsidRDefault="00FE5F85" w:rsidP="00FE5F85">
      <w:pPr>
        <w:pStyle w:val="3"/>
        <w:jc w:val="center"/>
      </w:pPr>
      <w:r>
        <w:t>График погашения задолженности</w:t>
      </w:r>
    </w:p>
    <w:p w14:paraId="0E595219" w14:textId="77777777" w:rsidR="00FE5F85" w:rsidRDefault="00FE5F85" w:rsidP="00FE5F85">
      <w:pPr>
        <w:pStyle w:val="af1"/>
      </w:pPr>
      <w:r>
        <w:t>_____________________, именуем___ в дальнейшем (наименование (микрофинансовой) организации) "Заимодавец", в лице _____________________ (должность, Ф.И.О.), действующ__ на основании _____________________ (устава, доверенности), с одной стороны, и  _____________________ (наименование организации), именуем__ в дальнейшем "Заемщик", в лице _____________________ (должность, Ф.И.О.), действующ__ на основании _____________________ (устава, доверенности), с другой стороны, совместно именуемые "Стороны", в соответствии с условиями Договора денежного займа</w:t>
      </w:r>
      <w:r>
        <w:br/>
        <w:t>(вариант: микрозайма) № ___ от "___"____________ ____ г. (далее - Договор) согласовали настоящий График погашения задолженности по займу (микрозайму):</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1"/>
        <w:gridCol w:w="3302"/>
        <w:gridCol w:w="3302"/>
      </w:tblGrid>
      <w:tr w:rsidR="00FE5F85" w14:paraId="2338681C" w14:textId="77777777" w:rsidTr="00FE5F85">
        <w:tc>
          <w:tcPr>
            <w:tcW w:w="1666" w:type="pct"/>
            <w:tcBorders>
              <w:top w:val="outset" w:sz="6" w:space="0" w:color="auto"/>
              <w:left w:val="outset" w:sz="6" w:space="0" w:color="auto"/>
              <w:bottom w:val="outset" w:sz="6" w:space="0" w:color="auto"/>
              <w:right w:val="outset" w:sz="6" w:space="0" w:color="auto"/>
            </w:tcBorders>
            <w:vAlign w:val="center"/>
            <w:hideMark/>
          </w:tcPr>
          <w:p w14:paraId="13AF4A7F" w14:textId="77777777" w:rsidR="00FE5F85" w:rsidRDefault="00FE5F85">
            <w:r>
              <w:t>Сумма основного долга (рублей)</w:t>
            </w:r>
          </w:p>
        </w:tc>
        <w:tc>
          <w:tcPr>
            <w:tcW w:w="1666" w:type="pct"/>
            <w:tcBorders>
              <w:top w:val="outset" w:sz="6" w:space="0" w:color="auto"/>
              <w:left w:val="outset" w:sz="6" w:space="0" w:color="auto"/>
              <w:bottom w:val="outset" w:sz="6" w:space="0" w:color="auto"/>
              <w:right w:val="outset" w:sz="6" w:space="0" w:color="auto"/>
            </w:tcBorders>
            <w:vAlign w:val="center"/>
            <w:hideMark/>
          </w:tcPr>
          <w:p w14:paraId="46C9B391" w14:textId="77777777" w:rsidR="00FE5F85" w:rsidRDefault="00FE5F85">
            <w:r>
              <w:t>Сумма процентов (рублей)</w:t>
            </w:r>
          </w:p>
        </w:tc>
        <w:tc>
          <w:tcPr>
            <w:tcW w:w="1666" w:type="pct"/>
            <w:tcBorders>
              <w:top w:val="outset" w:sz="6" w:space="0" w:color="auto"/>
              <w:left w:val="outset" w:sz="6" w:space="0" w:color="auto"/>
              <w:bottom w:val="outset" w:sz="6" w:space="0" w:color="auto"/>
              <w:right w:val="outset" w:sz="6" w:space="0" w:color="auto"/>
            </w:tcBorders>
            <w:vAlign w:val="center"/>
            <w:hideMark/>
          </w:tcPr>
          <w:p w14:paraId="42FA9BD1" w14:textId="77777777" w:rsidR="00FE5F85" w:rsidRDefault="00FE5F85">
            <w:r>
              <w:t>Дата возврата</w:t>
            </w:r>
          </w:p>
        </w:tc>
      </w:tr>
      <w:tr w:rsidR="00FE5F85" w14:paraId="42E3E9D5" w14:textId="77777777" w:rsidTr="00FE5F85">
        <w:tc>
          <w:tcPr>
            <w:tcW w:w="1666" w:type="pct"/>
            <w:tcBorders>
              <w:top w:val="outset" w:sz="6" w:space="0" w:color="auto"/>
              <w:left w:val="outset" w:sz="6" w:space="0" w:color="auto"/>
              <w:bottom w:val="outset" w:sz="6" w:space="0" w:color="auto"/>
              <w:right w:val="outset" w:sz="6" w:space="0" w:color="auto"/>
            </w:tcBorders>
            <w:vAlign w:val="center"/>
            <w:hideMark/>
          </w:tcPr>
          <w:p w14:paraId="45FEC314" w14:textId="77777777" w:rsidR="00FE5F85" w:rsidRDefault="00FE5F85">
            <w:r>
              <w:t> </w:t>
            </w:r>
          </w:p>
        </w:tc>
        <w:tc>
          <w:tcPr>
            <w:tcW w:w="1666" w:type="pct"/>
            <w:tcBorders>
              <w:top w:val="outset" w:sz="6" w:space="0" w:color="auto"/>
              <w:left w:val="outset" w:sz="6" w:space="0" w:color="auto"/>
              <w:bottom w:val="outset" w:sz="6" w:space="0" w:color="auto"/>
              <w:right w:val="outset" w:sz="6" w:space="0" w:color="auto"/>
            </w:tcBorders>
            <w:vAlign w:val="center"/>
            <w:hideMark/>
          </w:tcPr>
          <w:p w14:paraId="598EA5FD" w14:textId="77777777" w:rsidR="00FE5F85" w:rsidRDefault="00FE5F85">
            <w:r>
              <w:t> </w:t>
            </w:r>
          </w:p>
        </w:tc>
        <w:tc>
          <w:tcPr>
            <w:tcW w:w="1666" w:type="pct"/>
            <w:tcBorders>
              <w:top w:val="outset" w:sz="6" w:space="0" w:color="auto"/>
              <w:left w:val="outset" w:sz="6" w:space="0" w:color="auto"/>
              <w:bottom w:val="outset" w:sz="6" w:space="0" w:color="auto"/>
              <w:right w:val="outset" w:sz="6" w:space="0" w:color="auto"/>
            </w:tcBorders>
            <w:vAlign w:val="center"/>
            <w:hideMark/>
          </w:tcPr>
          <w:p w14:paraId="5082BEF0" w14:textId="77777777" w:rsidR="00FE5F85" w:rsidRDefault="00FE5F85">
            <w:r>
              <w:t> </w:t>
            </w:r>
          </w:p>
        </w:tc>
      </w:tr>
      <w:tr w:rsidR="00FE5F85" w14:paraId="73EDD607" w14:textId="77777777" w:rsidTr="00FE5F85">
        <w:tc>
          <w:tcPr>
            <w:tcW w:w="1666" w:type="pct"/>
            <w:tcBorders>
              <w:top w:val="outset" w:sz="6" w:space="0" w:color="auto"/>
              <w:left w:val="outset" w:sz="6" w:space="0" w:color="auto"/>
              <w:bottom w:val="outset" w:sz="6" w:space="0" w:color="auto"/>
              <w:right w:val="outset" w:sz="6" w:space="0" w:color="auto"/>
            </w:tcBorders>
            <w:vAlign w:val="center"/>
            <w:hideMark/>
          </w:tcPr>
          <w:p w14:paraId="3C8E78C1" w14:textId="77777777" w:rsidR="00FE5F85" w:rsidRDefault="00FE5F85">
            <w:r>
              <w:t> </w:t>
            </w:r>
          </w:p>
        </w:tc>
        <w:tc>
          <w:tcPr>
            <w:tcW w:w="1666" w:type="pct"/>
            <w:tcBorders>
              <w:top w:val="outset" w:sz="6" w:space="0" w:color="auto"/>
              <w:left w:val="outset" w:sz="6" w:space="0" w:color="auto"/>
              <w:bottom w:val="outset" w:sz="6" w:space="0" w:color="auto"/>
              <w:right w:val="outset" w:sz="6" w:space="0" w:color="auto"/>
            </w:tcBorders>
            <w:vAlign w:val="center"/>
            <w:hideMark/>
          </w:tcPr>
          <w:p w14:paraId="40BB5EED" w14:textId="77777777" w:rsidR="00FE5F85" w:rsidRDefault="00FE5F85">
            <w:r>
              <w:t> </w:t>
            </w:r>
          </w:p>
        </w:tc>
        <w:tc>
          <w:tcPr>
            <w:tcW w:w="1666" w:type="pct"/>
            <w:tcBorders>
              <w:top w:val="outset" w:sz="6" w:space="0" w:color="auto"/>
              <w:left w:val="outset" w:sz="6" w:space="0" w:color="auto"/>
              <w:bottom w:val="outset" w:sz="6" w:space="0" w:color="auto"/>
              <w:right w:val="outset" w:sz="6" w:space="0" w:color="auto"/>
            </w:tcBorders>
            <w:vAlign w:val="center"/>
            <w:hideMark/>
          </w:tcPr>
          <w:p w14:paraId="6F3589A1" w14:textId="77777777" w:rsidR="00FE5F85" w:rsidRDefault="00FE5F85">
            <w:r>
              <w:t> </w:t>
            </w:r>
          </w:p>
        </w:tc>
      </w:tr>
    </w:tbl>
    <w:p w14:paraId="0638C428" w14:textId="77777777" w:rsidR="00FE5F85" w:rsidRDefault="00FE5F85" w:rsidP="00FE5F85">
      <w:pPr>
        <w:pStyle w:val="af1"/>
      </w:pPr>
      <w:r>
        <w:t>Заемщик:</w:t>
      </w:r>
    </w:p>
    <w:p w14:paraId="4AC9DE84" w14:textId="77777777" w:rsidR="00FE5F85" w:rsidRDefault="00FE5F85" w:rsidP="00FE5F85">
      <w:pPr>
        <w:pStyle w:val="af1"/>
      </w:pPr>
      <w:r>
        <w:t>_____________/________________/ (подпись) (Ф.И.О.)</w:t>
      </w:r>
    </w:p>
    <w:p w14:paraId="3D6A3955" w14:textId="77777777" w:rsidR="00FE5F85" w:rsidRDefault="00FE5F85" w:rsidP="00FE5F85">
      <w:pPr>
        <w:pStyle w:val="af1"/>
      </w:pPr>
      <w:r>
        <w:lastRenderedPageBreak/>
        <w:t>М.П</w:t>
      </w:r>
    </w:p>
    <w:p w14:paraId="2F264161" w14:textId="77777777" w:rsidR="00FE5F85" w:rsidRDefault="00FE5F85" w:rsidP="00FE5F85">
      <w:pPr>
        <w:pStyle w:val="af1"/>
      </w:pPr>
      <w:r>
        <w:t>Заимодавец:</w:t>
      </w:r>
      <w:r>
        <w:br/>
        <w:t>_____________/________________/</w:t>
      </w:r>
    </w:p>
    <w:p w14:paraId="69A6F55C" w14:textId="77777777" w:rsidR="00FE5F85" w:rsidRDefault="00FE5F85" w:rsidP="00FE5F85">
      <w:pPr>
        <w:pStyle w:val="af1"/>
      </w:pPr>
      <w:r>
        <w:t>М.П</w:t>
      </w:r>
    </w:p>
    <w:p w14:paraId="451FC36E" w14:textId="77777777" w:rsidR="00FE5F85" w:rsidRDefault="00FE5F85" w:rsidP="00FE5F85">
      <w:pPr>
        <w:pStyle w:val="2"/>
        <w:jc w:val="center"/>
      </w:pPr>
      <w:r>
        <w:t>Договор беспроцентного денежного займа между юридическими лицами</w:t>
      </w:r>
    </w:p>
    <w:p w14:paraId="6E993A36" w14:textId="77777777" w:rsidR="00FE5F85" w:rsidRDefault="00FE5F85" w:rsidP="00FE5F85">
      <w:pPr>
        <w:pStyle w:val="af1"/>
      </w:pPr>
      <w:r>
        <w:t>г. Москва                                                                        "__"___________ 2019 г.</w:t>
      </w:r>
    </w:p>
    <w:p w14:paraId="075B0F00" w14:textId="77777777" w:rsidR="00FE5F85" w:rsidRDefault="00FE5F85" w:rsidP="00FE5F85">
      <w:pPr>
        <w:pStyle w:val="af1"/>
      </w:pPr>
      <w:r>
        <w:t>_____________________, именуем___ в дальнейшем "Заимодавец", (наименование организации) в лице _____________________ (должность, Ф.И.О.), действующ__  на основании _____________________ (Устава, доверенности) , с одной стороны, и _____________________, именуем__ в дальнейшем "Заемщик", (наименование организации) в лице _____________________, действующ__ (должность, Ф.И.О.) на основании _____________________ (Устава, доверенности), с другой стороны, совместно именуемые "Стороны", по отдельности "Сторона", заключили настоящий Договор (далее - Договор) о нижеследующем:</w:t>
      </w:r>
    </w:p>
    <w:p w14:paraId="4B5B1D56" w14:textId="77777777" w:rsidR="00FE5F85" w:rsidRDefault="00FE5F85" w:rsidP="00FE5F85">
      <w:pPr>
        <w:pStyle w:val="af1"/>
        <w:jc w:val="center"/>
      </w:pPr>
      <w:r>
        <w:t>1. Предмет договора</w:t>
      </w:r>
    </w:p>
    <w:p w14:paraId="018137C6" w14:textId="77777777" w:rsidR="00FE5F85" w:rsidRDefault="00FE5F85" w:rsidP="00FE5F85">
      <w:pPr>
        <w:pStyle w:val="af1"/>
      </w:pPr>
      <w:r>
        <w:t>1.1. По настоящему Договору Заимодавец передает Заемщику денежные средства в размере _____ (__________) рублей (далее - "Сумма займа"), а Заемщик обязуется вернуть Сумму займа в порядке и сроки, предусмотренные настоящим Договором &lt;1&gt;.</w:t>
      </w:r>
    </w:p>
    <w:p w14:paraId="55455E00" w14:textId="77777777" w:rsidR="00FE5F85" w:rsidRDefault="00FE5F85" w:rsidP="00FE5F85">
      <w:pPr>
        <w:pStyle w:val="af1"/>
      </w:pPr>
      <w:r>
        <w:t>1.2. Заемщик не выплачивает Заимодавцу проценты за пользование Суммой займа.</w:t>
      </w:r>
    </w:p>
    <w:p w14:paraId="6134133F" w14:textId="77777777" w:rsidR="00FE5F85" w:rsidRDefault="00FE5F85" w:rsidP="00FE5F85">
      <w:pPr>
        <w:pStyle w:val="af1"/>
        <w:jc w:val="center"/>
      </w:pPr>
      <w:r>
        <w:t>2. Порядок предоставления и возврата суммы займа</w:t>
      </w:r>
    </w:p>
    <w:p w14:paraId="25D336BF" w14:textId="77777777" w:rsidR="00FE5F85" w:rsidRDefault="00FE5F85" w:rsidP="00FE5F85">
      <w:pPr>
        <w:pStyle w:val="af1"/>
      </w:pPr>
      <w:r>
        <w:t>2.1. Заимодавец перечисляет Сумму займа на банковский счет Заемщика, указанный в разделе 8 настоящего Договора, в течение _____ (__________) дней с момента подписания настоящего Договора.</w:t>
      </w:r>
    </w:p>
    <w:p w14:paraId="32E81594" w14:textId="77777777" w:rsidR="00FE5F85" w:rsidRDefault="00FE5F85" w:rsidP="00FE5F85">
      <w:pPr>
        <w:pStyle w:val="af1"/>
      </w:pPr>
      <w:r>
        <w:t>2.2. Подтверждением перечисления Суммы займа на банковский счет Заемщика является копия платежного поручения с отметкой банка об исполнении.</w:t>
      </w:r>
    </w:p>
    <w:p w14:paraId="0C90A097" w14:textId="77777777" w:rsidR="00FE5F85" w:rsidRDefault="00FE5F85" w:rsidP="00FE5F85">
      <w:pPr>
        <w:pStyle w:val="af1"/>
      </w:pPr>
      <w:r>
        <w:t>2.3. Возврат Суммы займа осуществляется Заемщиком не позднее "___"___________ ____ г.</w:t>
      </w:r>
    </w:p>
    <w:p w14:paraId="236D81D2" w14:textId="77777777" w:rsidR="00FE5F85" w:rsidRDefault="00FE5F85" w:rsidP="00FE5F85">
      <w:pPr>
        <w:pStyle w:val="af1"/>
      </w:pPr>
      <w:r>
        <w:t>2.4. Сумма займа может быть возвращена Заемщиком досрочно или по частям (в рассрочку).</w:t>
      </w:r>
    </w:p>
    <w:p w14:paraId="3B1A1B46" w14:textId="77777777" w:rsidR="00FE5F85" w:rsidRDefault="00FE5F85" w:rsidP="00FE5F85">
      <w:pPr>
        <w:pStyle w:val="af1"/>
        <w:jc w:val="center"/>
      </w:pPr>
      <w:r>
        <w:t>3. Ответственность сторон</w:t>
      </w:r>
    </w:p>
    <w:p w14:paraId="739518EE" w14:textId="77777777" w:rsidR="00FE5F85" w:rsidRDefault="00FE5F85" w:rsidP="00FE5F85">
      <w:pPr>
        <w:pStyle w:val="af1"/>
      </w:pPr>
      <w:r>
        <w:t>3.1. В случае нарушения Заемщиком срока возврата Суммы займа, установленного п. 2.3 настоящего Договора, Заимодавец вправе потребовать от Заемщика уплаты пени в размере _____% от невозвращенной Суммы займа за каждый день просрочки до дня ее возврата Заимодавцу.</w:t>
      </w:r>
    </w:p>
    <w:p w14:paraId="39EA4DC2" w14:textId="77777777" w:rsidR="00FE5F85" w:rsidRDefault="00FE5F85" w:rsidP="00FE5F85">
      <w:pPr>
        <w:pStyle w:val="af1"/>
      </w:pPr>
      <w:r>
        <w:t>3.2. Взыскание пени не освобождает Заемщика от исполнения обязательств в натуре.</w:t>
      </w:r>
    </w:p>
    <w:p w14:paraId="6CB5E982" w14:textId="77777777" w:rsidR="00FE5F85" w:rsidRDefault="00FE5F85" w:rsidP="00FE5F85">
      <w:pPr>
        <w:pStyle w:val="af1"/>
      </w:pPr>
      <w:r>
        <w:lastRenderedPageBreak/>
        <w:t>3.3. Во всех других случаях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w:t>
      </w:r>
    </w:p>
    <w:p w14:paraId="19CC1EDC" w14:textId="77777777" w:rsidR="00FE5F85" w:rsidRDefault="00FE5F85" w:rsidP="00FE5F85">
      <w:pPr>
        <w:pStyle w:val="af1"/>
      </w:pPr>
      <w:r>
        <w:t>4. Форс-мажор</w:t>
      </w:r>
    </w:p>
    <w:p w14:paraId="46C89080" w14:textId="77777777" w:rsidR="00FE5F85" w:rsidRDefault="00FE5F85" w:rsidP="00FE5F85">
      <w:pPr>
        <w:pStyle w:val="af1"/>
      </w:pPr>
      <w:r>
        <w:t>4.1. Стороны освобождаются от ответственности за неисполнение или ненадлежащее исполнение обязательств по Договору вследствие непреодолимой силы, то есть чрезвычайных и непредотвратимых при данных условиях обстоятельств, под которыми понимаются: _______________________________ (указать обстоятельства непреодолимой силы).</w:t>
      </w:r>
    </w:p>
    <w:p w14:paraId="175C4948" w14:textId="77777777" w:rsidR="00FE5F85" w:rsidRDefault="00FE5F85" w:rsidP="00FE5F85">
      <w:pPr>
        <w:pStyle w:val="af1"/>
      </w:pPr>
      <w:r>
        <w:t>4.2. При наступлении обстоятельств, указанных в п. 4.1 настоящего Договора, Сторона обязана в течение _____ (__________) дней известить о них в письменном виде другую Сторону. Извещение должно содержать данные о характере обстоятельств, о предполагаемом сроке их действия и прекращения.</w:t>
      </w:r>
    </w:p>
    <w:p w14:paraId="4A740D46" w14:textId="77777777" w:rsidR="00FE5F85" w:rsidRDefault="00FE5F85" w:rsidP="00FE5F85">
      <w:pPr>
        <w:pStyle w:val="af1"/>
      </w:pPr>
      <w:r>
        <w:t>4.3. Если Сторона не направит или несвоевременно направит извещение, предусмотренное п. 4.2 настоящего Договора, то она обязана возместить другой Стороне понесенные ею убытки.</w:t>
      </w:r>
    </w:p>
    <w:p w14:paraId="612E0028" w14:textId="77777777" w:rsidR="00FE5F85" w:rsidRDefault="00FE5F85" w:rsidP="00FE5F85">
      <w:pPr>
        <w:pStyle w:val="af1"/>
      </w:pPr>
      <w:r>
        <w:t>4.4. В случаях наступления обстоятельств, предусмотренных п. 4.1 настоящего Договора, срок исполнения обязательств по Договору приостанавливается на время, в течение которого действуют эти обстоятельства.</w:t>
      </w:r>
    </w:p>
    <w:p w14:paraId="3CC8F48B" w14:textId="77777777" w:rsidR="00FE5F85" w:rsidRDefault="00FE5F85" w:rsidP="00FE5F85">
      <w:pPr>
        <w:pStyle w:val="af1"/>
      </w:pPr>
      <w:r>
        <w:t>4.5. Если наступившие обстоятельства, перечисленные в п. 4.1 настоящего Договора, продолжают действовать более _____________________ (указать период), каждая из Сторон вправе досрочно расторгнуть Договор.</w:t>
      </w:r>
    </w:p>
    <w:p w14:paraId="045A5590" w14:textId="77777777" w:rsidR="00FE5F85" w:rsidRDefault="00FE5F85" w:rsidP="00FE5F85">
      <w:pPr>
        <w:pStyle w:val="af1"/>
        <w:jc w:val="center"/>
      </w:pPr>
      <w:r>
        <w:t>5. Разрешение споров</w:t>
      </w:r>
    </w:p>
    <w:p w14:paraId="1891195B" w14:textId="77777777" w:rsidR="00FE5F85" w:rsidRDefault="00FE5F85" w:rsidP="00FE5F85">
      <w:pPr>
        <w:pStyle w:val="af1"/>
      </w:pPr>
      <w:r>
        <w:t>5.1. Все споры и разногласия, возникшие между Сторонами по вопросам, не нашедшим своего разрешения в тексте Договора, будут разрешаться путем переговоров.</w:t>
      </w:r>
    </w:p>
    <w:p w14:paraId="118679B3" w14:textId="77777777" w:rsidR="00FE5F85" w:rsidRDefault="00FE5F85" w:rsidP="00FE5F85">
      <w:pPr>
        <w:pStyle w:val="af1"/>
      </w:pPr>
      <w:r>
        <w:t>5.2. Споры, не урегулированные путем переговоров, передаются на рассмотрение суда в порядке, установленном действующим законодательством Российской Федерации.</w:t>
      </w:r>
    </w:p>
    <w:p w14:paraId="6EF77FFF" w14:textId="77777777" w:rsidR="00FE5F85" w:rsidRDefault="00FE5F85" w:rsidP="00FE5F85">
      <w:pPr>
        <w:pStyle w:val="af1"/>
        <w:jc w:val="center"/>
      </w:pPr>
      <w:r>
        <w:t>6. Изменение, расторжение и прекращение действия договора</w:t>
      </w:r>
    </w:p>
    <w:p w14:paraId="27F64DC7" w14:textId="77777777" w:rsidR="00FE5F85" w:rsidRDefault="00FE5F85" w:rsidP="00FE5F85">
      <w:pPr>
        <w:pStyle w:val="af1"/>
      </w:pPr>
      <w:r>
        <w:t>6.1. Все изменения и дополнения к Договору действительны, если совершены в письменной форме и подписаны надлежаще уполномоченными представителями Сторон. Соответствующие дополнительные соглашения Сторон являются неотъемлемой частью Договора.</w:t>
      </w:r>
    </w:p>
    <w:p w14:paraId="2F1293C0" w14:textId="77777777" w:rsidR="00FE5F85" w:rsidRDefault="00FE5F85" w:rsidP="00FE5F85">
      <w:pPr>
        <w:pStyle w:val="af1"/>
      </w:pPr>
      <w:r>
        <w:t>6.2. Все уведомления и сообщения в рамках Договора должны направляться Сторонами друг другу в письменной форме.</w:t>
      </w:r>
    </w:p>
    <w:p w14:paraId="76BAF906" w14:textId="77777777" w:rsidR="00FE5F85" w:rsidRDefault="00FE5F85" w:rsidP="00FE5F85">
      <w:pPr>
        <w:pStyle w:val="af1"/>
      </w:pPr>
      <w:r>
        <w:t>6.3. Договор прекращает действовать в случае надлежащего и полного исполнения Сторонами предусмотренных Договором обязательств.</w:t>
      </w:r>
    </w:p>
    <w:p w14:paraId="7DF057EF" w14:textId="77777777" w:rsidR="00FE5F85" w:rsidRDefault="00FE5F85" w:rsidP="00FE5F85">
      <w:pPr>
        <w:pStyle w:val="af1"/>
      </w:pPr>
      <w:r>
        <w:t>6.4. Договор может быть расторгнут досрочно по соглашению Сторон либо в ином порядке и по основаниям, предусмотренным действующим законодательством Российской Федерации.</w:t>
      </w:r>
    </w:p>
    <w:p w14:paraId="086A564D" w14:textId="77777777" w:rsidR="00FE5F85" w:rsidRDefault="00FE5F85" w:rsidP="00FE5F85">
      <w:pPr>
        <w:pStyle w:val="af1"/>
        <w:jc w:val="center"/>
      </w:pPr>
      <w:r>
        <w:t>7. Заключительные положения &lt;2&gt;</w:t>
      </w:r>
    </w:p>
    <w:p w14:paraId="727D7FCB" w14:textId="77777777" w:rsidR="00FE5F85" w:rsidRDefault="00FE5F85" w:rsidP="00FE5F85">
      <w:pPr>
        <w:pStyle w:val="af1"/>
      </w:pPr>
      <w:r>
        <w:lastRenderedPageBreak/>
        <w:t>7.1. Настоящий Договор вступает в силу с момента зачисления Суммы займа на банковский счет Заемщика, указанный в разд. 8 настоящего Договора.</w:t>
      </w:r>
    </w:p>
    <w:p w14:paraId="539C74F3" w14:textId="77777777" w:rsidR="00FE5F85" w:rsidRDefault="00FE5F85" w:rsidP="00FE5F85">
      <w:pPr>
        <w:pStyle w:val="af1"/>
      </w:pPr>
      <w:r>
        <w:t>7.2. Настоящий Договор будет считаться исполненным при полном и надлежащем исполнении Заемщиком обязательства по возврату Суммы займа.</w:t>
      </w:r>
    </w:p>
    <w:p w14:paraId="343F5ED4" w14:textId="77777777" w:rsidR="00FE5F85" w:rsidRDefault="00FE5F85" w:rsidP="00FE5F85">
      <w:pPr>
        <w:pStyle w:val="af1"/>
      </w:pPr>
      <w:r>
        <w:t>7.3. Настоящий Договор составлен в двух экземплярах, по одному экземпляру для каждой из Сторон.</w:t>
      </w:r>
    </w:p>
    <w:p w14:paraId="7E25A89A" w14:textId="77777777" w:rsidR="00FE5F85" w:rsidRDefault="00FE5F85" w:rsidP="00FE5F85">
      <w:pPr>
        <w:pStyle w:val="af1"/>
      </w:pPr>
      <w:r>
        <w:t>7.4. По всем остальным вопросам, не урегулированным Договором, Стороны будут руководствоваться действующим законодательством Российской Федерации.</w:t>
      </w:r>
    </w:p>
    <w:p w14:paraId="05C227FD" w14:textId="77777777" w:rsidR="00FE5F85" w:rsidRDefault="00FE5F85" w:rsidP="00FE5F85">
      <w:pPr>
        <w:pStyle w:val="af1"/>
        <w:jc w:val="center"/>
      </w:pPr>
      <w:r>
        <w:t>8. Адреса, реквизиты и подписи сторон</w:t>
      </w:r>
    </w:p>
    <w:p w14:paraId="0484DB1F" w14:textId="77777777" w:rsidR="00FE5F85" w:rsidRDefault="00FE5F85" w:rsidP="00FE5F85">
      <w:pPr>
        <w:pStyle w:val="af1"/>
      </w:pPr>
      <w:r>
        <w:t>Заимодавец:</w:t>
      </w:r>
    </w:p>
    <w:p w14:paraId="77D6EF4D" w14:textId="77777777" w:rsidR="00FE5F85" w:rsidRDefault="00FE5F85" w:rsidP="00FE5F85">
      <w:pPr>
        <w:pStyle w:val="af1"/>
      </w:pPr>
      <w:r>
        <w:t>Наименование: ______________________</w:t>
      </w:r>
    </w:p>
    <w:p w14:paraId="0BA76246" w14:textId="77777777" w:rsidR="00FE5F85" w:rsidRDefault="00FE5F85" w:rsidP="00FE5F85">
      <w:pPr>
        <w:pStyle w:val="af1"/>
      </w:pPr>
      <w:r>
        <w:t>Адрес: _____________________________</w:t>
      </w:r>
    </w:p>
    <w:p w14:paraId="2F71D04D" w14:textId="77777777" w:rsidR="00FE5F85" w:rsidRDefault="00FE5F85" w:rsidP="00FE5F85">
      <w:pPr>
        <w:pStyle w:val="af1"/>
      </w:pPr>
      <w:r>
        <w:t>ОГРН _______________________________</w:t>
      </w:r>
    </w:p>
    <w:p w14:paraId="3C50EEA4" w14:textId="77777777" w:rsidR="00FE5F85" w:rsidRDefault="00FE5F85" w:rsidP="00FE5F85">
      <w:pPr>
        <w:pStyle w:val="af1"/>
      </w:pPr>
      <w:r>
        <w:t>ИНН ________________________________</w:t>
      </w:r>
    </w:p>
    <w:p w14:paraId="07DFED29" w14:textId="77777777" w:rsidR="00FE5F85" w:rsidRDefault="00FE5F85" w:rsidP="00FE5F85">
      <w:pPr>
        <w:pStyle w:val="af1"/>
      </w:pPr>
      <w:r>
        <w:t>КПП ________________________________</w:t>
      </w:r>
    </w:p>
    <w:p w14:paraId="349A00BB" w14:textId="77777777" w:rsidR="00FE5F85" w:rsidRDefault="00FE5F85" w:rsidP="00FE5F85">
      <w:pPr>
        <w:pStyle w:val="af1"/>
      </w:pPr>
      <w:r>
        <w:t>Р/с ________________________________</w:t>
      </w:r>
    </w:p>
    <w:p w14:paraId="131AE0AD" w14:textId="77777777" w:rsidR="00FE5F85" w:rsidRDefault="00FE5F85" w:rsidP="00FE5F85">
      <w:pPr>
        <w:pStyle w:val="af1"/>
      </w:pPr>
      <w:r>
        <w:t>в __________________________________</w:t>
      </w:r>
    </w:p>
    <w:p w14:paraId="0929FF0E" w14:textId="77777777" w:rsidR="00FE5F85" w:rsidRDefault="00FE5F85" w:rsidP="00FE5F85">
      <w:pPr>
        <w:pStyle w:val="af1"/>
      </w:pPr>
      <w:r>
        <w:t>К/с ________________________________</w:t>
      </w:r>
    </w:p>
    <w:p w14:paraId="2B2A6406" w14:textId="77777777" w:rsidR="00FE5F85" w:rsidRDefault="00FE5F85" w:rsidP="00FE5F85">
      <w:pPr>
        <w:pStyle w:val="af1"/>
      </w:pPr>
      <w:r>
        <w:t>БИК ________________________________ </w:t>
      </w:r>
    </w:p>
    <w:p w14:paraId="144C0CE7" w14:textId="77777777" w:rsidR="00FE5F85" w:rsidRDefault="00FE5F85" w:rsidP="00FE5F85">
      <w:pPr>
        <w:pStyle w:val="af1"/>
      </w:pPr>
      <w:r>
        <w:t>(___________________) ______________ (подпись) (Ф.И.О.)</w:t>
      </w:r>
    </w:p>
    <w:p w14:paraId="4497C1C6" w14:textId="77777777" w:rsidR="00FE5F85" w:rsidRDefault="00FE5F85" w:rsidP="00FE5F85">
      <w:pPr>
        <w:pStyle w:val="af1"/>
      </w:pPr>
      <w:r>
        <w:t>Заемщик:</w:t>
      </w:r>
    </w:p>
    <w:p w14:paraId="0CF1AA31" w14:textId="77777777" w:rsidR="00FE5F85" w:rsidRDefault="00FE5F85" w:rsidP="00FE5F85">
      <w:pPr>
        <w:pStyle w:val="af1"/>
      </w:pPr>
      <w:r>
        <w:t>Наименование: ______________________</w:t>
      </w:r>
    </w:p>
    <w:p w14:paraId="2E1AC470" w14:textId="77777777" w:rsidR="00FE5F85" w:rsidRDefault="00FE5F85" w:rsidP="00FE5F85">
      <w:pPr>
        <w:pStyle w:val="af1"/>
      </w:pPr>
      <w:r>
        <w:t>Адрес: _____________________________</w:t>
      </w:r>
    </w:p>
    <w:p w14:paraId="53EEBDB9" w14:textId="77777777" w:rsidR="00FE5F85" w:rsidRDefault="00FE5F85" w:rsidP="00FE5F85">
      <w:pPr>
        <w:pStyle w:val="af1"/>
      </w:pPr>
      <w:r>
        <w:t>ОГРН _______________________________</w:t>
      </w:r>
    </w:p>
    <w:p w14:paraId="08F15586" w14:textId="77777777" w:rsidR="00FE5F85" w:rsidRDefault="00FE5F85" w:rsidP="00FE5F85">
      <w:pPr>
        <w:pStyle w:val="af1"/>
      </w:pPr>
      <w:r>
        <w:t>ИНН ________________________________</w:t>
      </w:r>
    </w:p>
    <w:p w14:paraId="2D6ABE10" w14:textId="77777777" w:rsidR="00FE5F85" w:rsidRDefault="00FE5F85" w:rsidP="00FE5F85">
      <w:pPr>
        <w:pStyle w:val="af1"/>
      </w:pPr>
      <w:r>
        <w:t>КПП ________________________________</w:t>
      </w:r>
    </w:p>
    <w:p w14:paraId="730A311E" w14:textId="77777777" w:rsidR="00FE5F85" w:rsidRDefault="00FE5F85" w:rsidP="00FE5F85">
      <w:pPr>
        <w:pStyle w:val="af1"/>
      </w:pPr>
      <w:r>
        <w:t>Р/с ________________________________</w:t>
      </w:r>
    </w:p>
    <w:p w14:paraId="690B4CC6" w14:textId="77777777" w:rsidR="00FE5F85" w:rsidRDefault="00FE5F85" w:rsidP="00FE5F85">
      <w:pPr>
        <w:pStyle w:val="af1"/>
      </w:pPr>
      <w:r>
        <w:t>в __________________________________</w:t>
      </w:r>
    </w:p>
    <w:p w14:paraId="718D31F3" w14:textId="77777777" w:rsidR="00FE5F85" w:rsidRDefault="00FE5F85" w:rsidP="00FE5F85">
      <w:pPr>
        <w:pStyle w:val="af1"/>
      </w:pPr>
      <w:r>
        <w:t>К/с ________________________________</w:t>
      </w:r>
    </w:p>
    <w:p w14:paraId="50C2384E" w14:textId="77777777" w:rsidR="00FE5F85" w:rsidRDefault="00FE5F85" w:rsidP="00FE5F85">
      <w:pPr>
        <w:pStyle w:val="af1"/>
      </w:pPr>
      <w:r>
        <w:lastRenderedPageBreak/>
        <w:t>БИК ________________________________ </w:t>
      </w:r>
    </w:p>
    <w:p w14:paraId="45F6DA15" w14:textId="77777777" w:rsidR="00FE5F85" w:rsidRDefault="00FE5F85" w:rsidP="00FE5F85">
      <w:pPr>
        <w:pStyle w:val="af1"/>
      </w:pPr>
      <w:r>
        <w:t>(___________________) ______________ (подпись) (Ф.И.О.)</w:t>
      </w:r>
    </w:p>
    <w:p w14:paraId="2A1937FD" w14:textId="77777777" w:rsidR="00FE5F85" w:rsidRDefault="00FE5F85" w:rsidP="00FE5F85">
      <w:pPr>
        <w:numPr>
          <w:ilvl w:val="0"/>
          <w:numId w:val="12"/>
        </w:numPr>
        <w:spacing w:before="100" w:beforeAutospacing="1" w:after="100" w:afterAutospacing="1" w:line="240" w:lineRule="auto"/>
      </w:pPr>
      <w:r>
        <w:t>&lt;1&gt;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Условие о предмете договора является существенным условием договора (п. 1 ст. 432 Гражданского кодекса Российской Федерации).</w:t>
      </w:r>
      <w:r>
        <w:br/>
        <w:t>Существенными условиями договора являются условия, которые названы в законе или иных правовых актах как существенные или необходимые для договоров данного вида (абз. 2 п. 1 ст. 432 Гражданского кодекса Российской Федерации). Сумма займа является существенным условием договора займа (п. 1 ст. 807 Гражданского кодекса Российской Федерации).</w:t>
      </w:r>
    </w:p>
    <w:p w14:paraId="2485AF04" w14:textId="77777777" w:rsidR="00FE5F85" w:rsidRDefault="00FE5F85" w:rsidP="00FE5F85">
      <w:pPr>
        <w:numPr>
          <w:ilvl w:val="0"/>
          <w:numId w:val="12"/>
        </w:numPr>
        <w:spacing w:before="100" w:beforeAutospacing="1" w:after="100" w:afterAutospacing="1" w:line="240" w:lineRule="auto"/>
      </w:pPr>
      <w:r>
        <w:t>&lt;2&gt; Наряду с условием о предмете договора, а также условиями, которые названы в законе или иных правовых актах как существенные или необходимые для договоров данного вида, существенными условиями договора являются все те условия, относительно которых по заявлению одной из сторон должно быть достигнуто соглашение (абз. 2 п. 1 ст. 432 Гражданского кодекса Российской Федерации). Таким образом, стороны вправе определить для себя любое условие в качестве существенного, при несогласованности которого договор не может считаться заключенным.</w:t>
      </w:r>
    </w:p>
    <w:p w14:paraId="3797F895" w14:textId="77777777" w:rsidR="00DB7043" w:rsidRPr="00FE5F85" w:rsidRDefault="00DB7043" w:rsidP="00FE5F85"/>
    <w:sectPr w:rsidR="00DB7043" w:rsidRPr="00FE5F85" w:rsidSect="00DB7043">
      <w:headerReference w:type="even" r:id="rId7"/>
      <w:headerReference w:type="default" r:id="rId8"/>
      <w:footerReference w:type="even" r:id="rId9"/>
      <w:footerReference w:type="default" r:id="rId10"/>
      <w:headerReference w:type="first" r:id="rId11"/>
      <w:footerReference w:type="first" r:id="rId12"/>
      <w:pgSz w:w="11906" w:h="16838"/>
      <w:pgMar w:top="851" w:right="567" w:bottom="1134" w:left="1418"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1689" w14:textId="77777777" w:rsidR="000F79C1" w:rsidRDefault="000F79C1" w:rsidP="00632B72">
      <w:pPr>
        <w:spacing w:after="0" w:line="240" w:lineRule="auto"/>
      </w:pPr>
      <w:r>
        <w:separator/>
      </w:r>
    </w:p>
  </w:endnote>
  <w:endnote w:type="continuationSeparator" w:id="0">
    <w:p w14:paraId="5002D885" w14:textId="77777777" w:rsidR="000F79C1" w:rsidRDefault="000F79C1" w:rsidP="0063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3836" w14:textId="77777777" w:rsidR="004965E3" w:rsidRDefault="004965E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0AAF" w14:textId="5AD4040A" w:rsidR="00D30D0F" w:rsidRPr="00D30D0F" w:rsidRDefault="00D30D0F" w:rsidP="00786351">
    <w:pPr>
      <w:pStyle w:val="a7"/>
      <w:jc w:val="center"/>
      <w:rPr>
        <w:rStyle w:val="a9"/>
        <w:rFonts w:ascii="Times New Roman" w:hAnsi="Times New Roman"/>
        <w:color w:val="auto"/>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9FA6" w14:textId="77777777" w:rsidR="004965E3" w:rsidRDefault="004965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E5AA" w14:textId="77777777" w:rsidR="000F79C1" w:rsidRDefault="000F79C1" w:rsidP="00632B72">
      <w:pPr>
        <w:spacing w:after="0" w:line="240" w:lineRule="auto"/>
      </w:pPr>
      <w:r>
        <w:separator/>
      </w:r>
    </w:p>
  </w:footnote>
  <w:footnote w:type="continuationSeparator" w:id="0">
    <w:p w14:paraId="1F8D35D8" w14:textId="77777777" w:rsidR="000F79C1" w:rsidRDefault="000F79C1" w:rsidP="00632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C44C" w14:textId="77777777" w:rsidR="004965E3" w:rsidRDefault="004965E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BC22" w14:textId="77777777" w:rsidR="004965E3" w:rsidRDefault="004965E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30D6" w14:textId="77777777" w:rsidR="004965E3" w:rsidRDefault="004965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40AF"/>
    <w:multiLevelType w:val="multilevel"/>
    <w:tmpl w:val="8580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33E45"/>
    <w:multiLevelType w:val="hybridMultilevel"/>
    <w:tmpl w:val="3412F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CE0730"/>
    <w:multiLevelType w:val="multilevel"/>
    <w:tmpl w:val="C19ACB5A"/>
    <w:lvl w:ilvl="0">
      <w:start w:val="1"/>
      <w:numFmt w:val="decimal"/>
      <w:pStyle w:val="a"/>
      <w:lvlText w:val="%1."/>
      <w:lvlJc w:val="left"/>
      <w:pPr>
        <w:tabs>
          <w:tab w:val="num" w:pos="360"/>
        </w:tabs>
        <w:ind w:left="360" w:hanging="360"/>
      </w:pPr>
      <w:rPr>
        <w:i w:val="0"/>
      </w:rPr>
    </w:lvl>
    <w:lvl w:ilvl="1">
      <w:start w:val="1"/>
      <w:numFmt w:val="decimal"/>
      <w:lvlText w:val="%1.%2."/>
      <w:lvlJc w:val="left"/>
      <w:pPr>
        <w:tabs>
          <w:tab w:val="num" w:pos="964"/>
        </w:tabs>
        <w:ind w:left="964" w:hanging="604"/>
      </w:pPr>
    </w:lvl>
    <w:lvl w:ilvl="2">
      <w:start w:val="1"/>
      <w:numFmt w:val="decimal"/>
      <w:lvlText w:val="%1.%2.%3."/>
      <w:lvlJc w:val="left"/>
      <w:pPr>
        <w:tabs>
          <w:tab w:val="num" w:pos="1701"/>
        </w:tabs>
        <w:ind w:left="1701" w:hanging="7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22634E7"/>
    <w:multiLevelType w:val="multilevel"/>
    <w:tmpl w:val="6EC4E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B70856"/>
    <w:multiLevelType w:val="multilevel"/>
    <w:tmpl w:val="F678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829D2"/>
    <w:multiLevelType w:val="multilevel"/>
    <w:tmpl w:val="2422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61EA3"/>
    <w:multiLevelType w:val="multilevel"/>
    <w:tmpl w:val="25F0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E48E3"/>
    <w:multiLevelType w:val="multilevel"/>
    <w:tmpl w:val="DC7C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B07743"/>
    <w:multiLevelType w:val="multilevel"/>
    <w:tmpl w:val="2C8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77787"/>
    <w:multiLevelType w:val="multilevel"/>
    <w:tmpl w:val="7590B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762C6A"/>
    <w:multiLevelType w:val="multilevel"/>
    <w:tmpl w:val="4D30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6449AC"/>
    <w:multiLevelType w:val="hybridMultilevel"/>
    <w:tmpl w:val="32FC3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4"/>
  </w:num>
  <w:num w:numId="5">
    <w:abstractNumId w:val="7"/>
  </w:num>
  <w:num w:numId="6">
    <w:abstractNumId w:val="5"/>
  </w:num>
  <w:num w:numId="7">
    <w:abstractNumId w:val="6"/>
  </w:num>
  <w:num w:numId="8">
    <w:abstractNumId w:val="9"/>
  </w:num>
  <w:num w:numId="9">
    <w:abstractNumId w:val="10"/>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CE"/>
    <w:rsid w:val="00031730"/>
    <w:rsid w:val="00043A71"/>
    <w:rsid w:val="000D0C4F"/>
    <w:rsid w:val="000D214B"/>
    <w:rsid w:val="000F79C1"/>
    <w:rsid w:val="001856D7"/>
    <w:rsid w:val="001871CE"/>
    <w:rsid w:val="00190065"/>
    <w:rsid w:val="001917ED"/>
    <w:rsid w:val="001C1C1B"/>
    <w:rsid w:val="001C62A4"/>
    <w:rsid w:val="001E2E08"/>
    <w:rsid w:val="001F02E4"/>
    <w:rsid w:val="0024266C"/>
    <w:rsid w:val="00282CAA"/>
    <w:rsid w:val="002E1FD1"/>
    <w:rsid w:val="003058A8"/>
    <w:rsid w:val="00315DCE"/>
    <w:rsid w:val="00323913"/>
    <w:rsid w:val="003471EA"/>
    <w:rsid w:val="003640BB"/>
    <w:rsid w:val="00372F9E"/>
    <w:rsid w:val="003D7125"/>
    <w:rsid w:val="004544F0"/>
    <w:rsid w:val="004965E3"/>
    <w:rsid w:val="005169CD"/>
    <w:rsid w:val="00521D95"/>
    <w:rsid w:val="00587E42"/>
    <w:rsid w:val="00594D5C"/>
    <w:rsid w:val="005E1DE5"/>
    <w:rsid w:val="005E2512"/>
    <w:rsid w:val="005F5925"/>
    <w:rsid w:val="00610149"/>
    <w:rsid w:val="00632B72"/>
    <w:rsid w:val="00635D0F"/>
    <w:rsid w:val="00672189"/>
    <w:rsid w:val="006A58E7"/>
    <w:rsid w:val="006E581E"/>
    <w:rsid w:val="007442A3"/>
    <w:rsid w:val="007521D8"/>
    <w:rsid w:val="0076603A"/>
    <w:rsid w:val="00786351"/>
    <w:rsid w:val="007A18D7"/>
    <w:rsid w:val="007B1BB6"/>
    <w:rsid w:val="007C25BF"/>
    <w:rsid w:val="007C50B6"/>
    <w:rsid w:val="007F62F1"/>
    <w:rsid w:val="00845A70"/>
    <w:rsid w:val="0085521F"/>
    <w:rsid w:val="00861255"/>
    <w:rsid w:val="00872D1D"/>
    <w:rsid w:val="008B401D"/>
    <w:rsid w:val="008E2590"/>
    <w:rsid w:val="00911C86"/>
    <w:rsid w:val="00943849"/>
    <w:rsid w:val="0096026F"/>
    <w:rsid w:val="00985674"/>
    <w:rsid w:val="009969FA"/>
    <w:rsid w:val="009E45AD"/>
    <w:rsid w:val="00A664DA"/>
    <w:rsid w:val="00B11E29"/>
    <w:rsid w:val="00B26EFE"/>
    <w:rsid w:val="00B904C6"/>
    <w:rsid w:val="00BD6D6E"/>
    <w:rsid w:val="00C12D88"/>
    <w:rsid w:val="00C21668"/>
    <w:rsid w:val="00C27CEA"/>
    <w:rsid w:val="00C47374"/>
    <w:rsid w:val="00C55152"/>
    <w:rsid w:val="00C90726"/>
    <w:rsid w:val="00D1151A"/>
    <w:rsid w:val="00D30D0F"/>
    <w:rsid w:val="00D51CA1"/>
    <w:rsid w:val="00D604EE"/>
    <w:rsid w:val="00DB3E7F"/>
    <w:rsid w:val="00DB4AB2"/>
    <w:rsid w:val="00DB6C36"/>
    <w:rsid w:val="00DB7043"/>
    <w:rsid w:val="00E13A4C"/>
    <w:rsid w:val="00E84789"/>
    <w:rsid w:val="00EA080C"/>
    <w:rsid w:val="00EF1B5B"/>
    <w:rsid w:val="00F13B98"/>
    <w:rsid w:val="00F45A45"/>
    <w:rsid w:val="00F6070B"/>
    <w:rsid w:val="00F64B2D"/>
    <w:rsid w:val="00FA12A7"/>
    <w:rsid w:val="00FE5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D947E"/>
  <w15:docId w15:val="{9DF6A8BC-2EBC-409D-BA05-502327D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5925"/>
    <w:pPr>
      <w:spacing w:after="200" w:line="276" w:lineRule="auto"/>
    </w:pPr>
  </w:style>
  <w:style w:type="paragraph" w:styleId="2">
    <w:name w:val="heading 2"/>
    <w:basedOn w:val="a0"/>
    <w:next w:val="a0"/>
    <w:link w:val="20"/>
    <w:semiHidden/>
    <w:unhideWhenUsed/>
    <w:qFormat/>
    <w:locked/>
    <w:rsid w:val="006A58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uiPriority w:val="9"/>
    <w:qFormat/>
    <w:locked/>
    <w:rsid w:val="00F45A45"/>
    <w:pPr>
      <w:spacing w:before="100" w:beforeAutospacing="1" w:after="100" w:afterAutospacing="1" w:line="240" w:lineRule="auto"/>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15DC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0"/>
    <w:link w:val="a6"/>
    <w:uiPriority w:val="99"/>
    <w:unhideWhenUsed/>
    <w:rsid w:val="00632B72"/>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32B72"/>
  </w:style>
  <w:style w:type="paragraph" w:styleId="a7">
    <w:name w:val="footer"/>
    <w:basedOn w:val="a0"/>
    <w:link w:val="a8"/>
    <w:uiPriority w:val="99"/>
    <w:unhideWhenUsed/>
    <w:rsid w:val="00632B72"/>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32B72"/>
  </w:style>
  <w:style w:type="character" w:styleId="a9">
    <w:name w:val="Hyperlink"/>
    <w:basedOn w:val="a1"/>
    <w:uiPriority w:val="99"/>
    <w:unhideWhenUsed/>
    <w:rsid w:val="00632B72"/>
    <w:rPr>
      <w:color w:val="0000FF" w:themeColor="hyperlink"/>
      <w:u w:val="single"/>
    </w:rPr>
  </w:style>
  <w:style w:type="paragraph" w:styleId="aa">
    <w:name w:val="Body Text"/>
    <w:basedOn w:val="a0"/>
    <w:link w:val="ab"/>
    <w:semiHidden/>
    <w:unhideWhenUsed/>
    <w:rsid w:val="00C21668"/>
    <w:pPr>
      <w:spacing w:after="0" w:line="240" w:lineRule="auto"/>
    </w:pPr>
    <w:rPr>
      <w:rFonts w:ascii="Times New Roman" w:hAnsi="Times New Roman"/>
      <w:sz w:val="20"/>
      <w:szCs w:val="24"/>
    </w:rPr>
  </w:style>
  <w:style w:type="character" w:customStyle="1" w:styleId="ab">
    <w:name w:val="Основной текст Знак"/>
    <w:basedOn w:val="a1"/>
    <w:link w:val="aa"/>
    <w:semiHidden/>
    <w:rsid w:val="00C21668"/>
    <w:rPr>
      <w:rFonts w:ascii="Times New Roman" w:hAnsi="Times New Roman"/>
      <w:sz w:val="20"/>
      <w:szCs w:val="24"/>
    </w:rPr>
  </w:style>
  <w:style w:type="paragraph" w:customStyle="1" w:styleId="a">
    <w:name w:val="СтатьяБезРаздела"/>
    <w:basedOn w:val="a0"/>
    <w:rsid w:val="00C21668"/>
    <w:pPr>
      <w:numPr>
        <w:numId w:val="1"/>
      </w:numPr>
      <w:spacing w:before="40" w:after="40" w:line="240" w:lineRule="auto"/>
      <w:jc w:val="both"/>
    </w:pPr>
    <w:rPr>
      <w:rFonts w:ascii="Arial" w:hAnsi="Arial"/>
      <w:sz w:val="20"/>
      <w:szCs w:val="20"/>
    </w:rPr>
  </w:style>
  <w:style w:type="paragraph" w:customStyle="1" w:styleId="ac">
    <w:name w:val="Основной текст письма/документа"/>
    <w:basedOn w:val="a0"/>
    <w:autoRedefine/>
    <w:rsid w:val="00C21668"/>
    <w:pPr>
      <w:spacing w:after="0" w:line="240" w:lineRule="auto"/>
    </w:pPr>
    <w:rPr>
      <w:rFonts w:ascii="Times New Roman" w:hAnsi="Times New Roman"/>
      <w:kern w:val="24"/>
      <w:sz w:val="20"/>
      <w:szCs w:val="24"/>
      <w:lang w:eastAsia="en-US"/>
    </w:rPr>
  </w:style>
  <w:style w:type="paragraph" w:customStyle="1" w:styleId="ad">
    <w:name w:val="Начало документа"/>
    <w:basedOn w:val="a0"/>
    <w:next w:val="a0"/>
    <w:rsid w:val="00C21668"/>
    <w:pPr>
      <w:keepNext/>
      <w:keepLines/>
      <w:spacing w:before="240" w:after="240" w:line="240" w:lineRule="auto"/>
    </w:pPr>
    <w:rPr>
      <w:rFonts w:ascii="Arial" w:hAnsi="Arial"/>
      <w:sz w:val="20"/>
      <w:szCs w:val="20"/>
    </w:rPr>
  </w:style>
  <w:style w:type="paragraph" w:styleId="ae">
    <w:name w:val="Balloon Text"/>
    <w:basedOn w:val="a0"/>
    <w:link w:val="af"/>
    <w:uiPriority w:val="99"/>
    <w:semiHidden/>
    <w:unhideWhenUsed/>
    <w:rsid w:val="00610149"/>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610149"/>
    <w:rPr>
      <w:rFonts w:ascii="Segoe UI" w:hAnsi="Segoe UI" w:cs="Segoe UI"/>
      <w:sz w:val="18"/>
      <w:szCs w:val="18"/>
    </w:rPr>
  </w:style>
  <w:style w:type="character" w:styleId="af0">
    <w:name w:val="Unresolved Mention"/>
    <w:basedOn w:val="a1"/>
    <w:uiPriority w:val="99"/>
    <w:semiHidden/>
    <w:unhideWhenUsed/>
    <w:rsid w:val="00D30D0F"/>
    <w:rPr>
      <w:color w:val="605E5C"/>
      <w:shd w:val="clear" w:color="auto" w:fill="E1DFDD"/>
    </w:rPr>
  </w:style>
  <w:style w:type="character" w:customStyle="1" w:styleId="30">
    <w:name w:val="Заголовок 3 Знак"/>
    <w:basedOn w:val="a1"/>
    <w:link w:val="3"/>
    <w:uiPriority w:val="9"/>
    <w:rsid w:val="00F45A45"/>
    <w:rPr>
      <w:rFonts w:ascii="Times New Roman" w:hAnsi="Times New Roman"/>
      <w:b/>
      <w:bCs/>
      <w:sz w:val="27"/>
      <w:szCs w:val="27"/>
    </w:rPr>
  </w:style>
  <w:style w:type="paragraph" w:styleId="af1">
    <w:name w:val="Normal (Web)"/>
    <w:basedOn w:val="a0"/>
    <w:uiPriority w:val="99"/>
    <w:semiHidden/>
    <w:unhideWhenUsed/>
    <w:rsid w:val="00F45A45"/>
    <w:pPr>
      <w:spacing w:before="100" w:beforeAutospacing="1" w:after="100" w:afterAutospacing="1" w:line="240" w:lineRule="auto"/>
    </w:pPr>
    <w:rPr>
      <w:rFonts w:ascii="Times New Roman" w:hAnsi="Times New Roman"/>
      <w:sz w:val="24"/>
      <w:szCs w:val="24"/>
    </w:rPr>
  </w:style>
  <w:style w:type="character" w:styleId="af2">
    <w:name w:val="Strong"/>
    <w:basedOn w:val="a1"/>
    <w:uiPriority w:val="22"/>
    <w:qFormat/>
    <w:locked/>
    <w:rsid w:val="00F45A45"/>
    <w:rPr>
      <w:b/>
      <w:bCs/>
    </w:rPr>
  </w:style>
  <w:style w:type="character" w:customStyle="1" w:styleId="20">
    <w:name w:val="Заголовок 2 Знак"/>
    <w:basedOn w:val="a1"/>
    <w:link w:val="2"/>
    <w:semiHidden/>
    <w:rsid w:val="006A58E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6283">
      <w:bodyDiv w:val="1"/>
      <w:marLeft w:val="0"/>
      <w:marRight w:val="0"/>
      <w:marTop w:val="0"/>
      <w:marBottom w:val="0"/>
      <w:divBdr>
        <w:top w:val="none" w:sz="0" w:space="0" w:color="auto"/>
        <w:left w:val="none" w:sz="0" w:space="0" w:color="auto"/>
        <w:bottom w:val="none" w:sz="0" w:space="0" w:color="auto"/>
        <w:right w:val="none" w:sz="0" w:space="0" w:color="auto"/>
      </w:divBdr>
    </w:div>
    <w:div w:id="510413116">
      <w:bodyDiv w:val="1"/>
      <w:marLeft w:val="0"/>
      <w:marRight w:val="0"/>
      <w:marTop w:val="0"/>
      <w:marBottom w:val="0"/>
      <w:divBdr>
        <w:top w:val="none" w:sz="0" w:space="0" w:color="auto"/>
        <w:left w:val="none" w:sz="0" w:space="0" w:color="auto"/>
        <w:bottom w:val="none" w:sz="0" w:space="0" w:color="auto"/>
        <w:right w:val="none" w:sz="0" w:space="0" w:color="auto"/>
      </w:divBdr>
    </w:div>
    <w:div w:id="610355525">
      <w:bodyDiv w:val="1"/>
      <w:marLeft w:val="0"/>
      <w:marRight w:val="0"/>
      <w:marTop w:val="0"/>
      <w:marBottom w:val="0"/>
      <w:divBdr>
        <w:top w:val="none" w:sz="0" w:space="0" w:color="auto"/>
        <w:left w:val="none" w:sz="0" w:space="0" w:color="auto"/>
        <w:bottom w:val="none" w:sz="0" w:space="0" w:color="auto"/>
        <w:right w:val="none" w:sz="0" w:space="0" w:color="auto"/>
      </w:divBdr>
    </w:div>
    <w:div w:id="779952422">
      <w:bodyDiv w:val="1"/>
      <w:marLeft w:val="0"/>
      <w:marRight w:val="0"/>
      <w:marTop w:val="0"/>
      <w:marBottom w:val="0"/>
      <w:divBdr>
        <w:top w:val="none" w:sz="0" w:space="0" w:color="auto"/>
        <w:left w:val="none" w:sz="0" w:space="0" w:color="auto"/>
        <w:bottom w:val="none" w:sz="0" w:space="0" w:color="auto"/>
        <w:right w:val="none" w:sz="0" w:space="0" w:color="auto"/>
      </w:divBdr>
    </w:div>
    <w:div w:id="837039750">
      <w:bodyDiv w:val="1"/>
      <w:marLeft w:val="0"/>
      <w:marRight w:val="0"/>
      <w:marTop w:val="0"/>
      <w:marBottom w:val="0"/>
      <w:divBdr>
        <w:top w:val="none" w:sz="0" w:space="0" w:color="auto"/>
        <w:left w:val="none" w:sz="0" w:space="0" w:color="auto"/>
        <w:bottom w:val="none" w:sz="0" w:space="0" w:color="auto"/>
        <w:right w:val="none" w:sz="0" w:space="0" w:color="auto"/>
      </w:divBdr>
    </w:div>
    <w:div w:id="1016347815">
      <w:bodyDiv w:val="1"/>
      <w:marLeft w:val="0"/>
      <w:marRight w:val="0"/>
      <w:marTop w:val="0"/>
      <w:marBottom w:val="0"/>
      <w:divBdr>
        <w:top w:val="none" w:sz="0" w:space="0" w:color="auto"/>
        <w:left w:val="none" w:sz="0" w:space="0" w:color="auto"/>
        <w:bottom w:val="none" w:sz="0" w:space="0" w:color="auto"/>
        <w:right w:val="none" w:sz="0" w:space="0" w:color="auto"/>
      </w:divBdr>
    </w:div>
    <w:div w:id="1160002043">
      <w:bodyDiv w:val="1"/>
      <w:marLeft w:val="0"/>
      <w:marRight w:val="0"/>
      <w:marTop w:val="0"/>
      <w:marBottom w:val="0"/>
      <w:divBdr>
        <w:top w:val="none" w:sz="0" w:space="0" w:color="auto"/>
        <w:left w:val="none" w:sz="0" w:space="0" w:color="auto"/>
        <w:bottom w:val="none" w:sz="0" w:space="0" w:color="auto"/>
        <w:right w:val="none" w:sz="0" w:space="0" w:color="auto"/>
      </w:divBdr>
    </w:div>
    <w:div w:id="1501039961">
      <w:bodyDiv w:val="1"/>
      <w:marLeft w:val="0"/>
      <w:marRight w:val="0"/>
      <w:marTop w:val="0"/>
      <w:marBottom w:val="0"/>
      <w:divBdr>
        <w:top w:val="none" w:sz="0" w:space="0" w:color="auto"/>
        <w:left w:val="none" w:sz="0" w:space="0" w:color="auto"/>
        <w:bottom w:val="none" w:sz="0" w:space="0" w:color="auto"/>
        <w:right w:val="none" w:sz="0" w:space="0" w:color="auto"/>
      </w:divBdr>
    </w:div>
    <w:div w:id="1683163058">
      <w:bodyDiv w:val="1"/>
      <w:marLeft w:val="0"/>
      <w:marRight w:val="0"/>
      <w:marTop w:val="0"/>
      <w:marBottom w:val="0"/>
      <w:divBdr>
        <w:top w:val="none" w:sz="0" w:space="0" w:color="auto"/>
        <w:left w:val="none" w:sz="0" w:space="0" w:color="auto"/>
        <w:bottom w:val="none" w:sz="0" w:space="0" w:color="auto"/>
        <w:right w:val="none" w:sz="0" w:space="0" w:color="auto"/>
      </w:divBdr>
    </w:div>
    <w:div w:id="1915779325">
      <w:bodyDiv w:val="1"/>
      <w:marLeft w:val="0"/>
      <w:marRight w:val="0"/>
      <w:marTop w:val="0"/>
      <w:marBottom w:val="0"/>
      <w:divBdr>
        <w:top w:val="none" w:sz="0" w:space="0" w:color="auto"/>
        <w:left w:val="none" w:sz="0" w:space="0" w:color="auto"/>
        <w:bottom w:val="none" w:sz="0" w:space="0" w:color="auto"/>
        <w:right w:val="none" w:sz="0" w:space="0" w:color="auto"/>
      </w:divBdr>
    </w:div>
    <w:div w:id="1971789537">
      <w:bodyDiv w:val="1"/>
      <w:marLeft w:val="0"/>
      <w:marRight w:val="0"/>
      <w:marTop w:val="0"/>
      <w:marBottom w:val="0"/>
      <w:divBdr>
        <w:top w:val="none" w:sz="0" w:space="0" w:color="auto"/>
        <w:left w:val="none" w:sz="0" w:space="0" w:color="auto"/>
        <w:bottom w:val="none" w:sz="0" w:space="0" w:color="auto"/>
        <w:right w:val="none" w:sz="0" w:space="0" w:color="auto"/>
      </w:divBdr>
    </w:div>
    <w:div w:id="20078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2410</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Досудебная претензия о несогласии с выплатой по ОСАГО</vt:lpstr>
    </vt:vector>
  </TitlesOfParts>
  <Manager>Суворов А.А.</Manager>
  <Company>malina-group.com</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Досудебная претензия о несогласии с выплатой по ОСАГО</dc:title>
  <dc:subject>Страховые споры</dc:subject>
  <dc:creator>malina-group.com</dc:creator>
  <cp:keywords/>
  <dc:description/>
  <cp:lastModifiedBy>Ассистент</cp:lastModifiedBy>
  <cp:revision>10</cp:revision>
  <cp:lastPrinted>2018-03-30T14:32:00Z</cp:lastPrinted>
  <dcterms:created xsi:type="dcterms:W3CDTF">2019-03-27T11:07:00Z</dcterms:created>
  <dcterms:modified xsi:type="dcterms:W3CDTF">2025-06-24T09:20:00Z</dcterms:modified>
</cp:coreProperties>
</file>